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30" w:rsidRPr="00B27914" w:rsidRDefault="00A60930" w:rsidP="008B1CDF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0"/>
          <w:szCs w:val="20"/>
        </w:rPr>
      </w:pPr>
    </w:p>
    <w:p w:rsidR="00A60930" w:rsidRDefault="00A60930" w:rsidP="0022575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25D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2575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98742" cy="9212961"/>
            <wp:effectExtent l="19050" t="0" r="6858" b="0"/>
            <wp:docPr id="5" name="Рисунок 5" descr="C:\Users\Лилия\Desktop\ВР 14-15\МОИ ЛОК АКТЫ\мои\2015-03-06 1\1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илия\Desktop\ВР 14-15\МОИ ЛОК АКТЫ\мои\2015-03-06 1\1 0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52" cy="9211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0930">
        <w:rPr>
          <w:rFonts w:ascii="Times New Roman" w:hAnsi="Times New Roman" w:cs="Times New Roman"/>
          <w:sz w:val="28"/>
          <w:szCs w:val="28"/>
        </w:rPr>
        <w:lastRenderedPageBreak/>
        <w:t>физической культуры и спорта в образовательных учрежд</w:t>
      </w:r>
      <w:r>
        <w:rPr>
          <w:rFonts w:ascii="Times New Roman" w:hAnsi="Times New Roman" w:cs="Times New Roman"/>
          <w:sz w:val="28"/>
          <w:szCs w:val="28"/>
        </w:rPr>
        <w:t>ениях, о</w:t>
      </w:r>
      <w:r w:rsidR="00AF25DF">
        <w:rPr>
          <w:rFonts w:ascii="Times New Roman" w:hAnsi="Times New Roman" w:cs="Times New Roman"/>
          <w:sz w:val="28"/>
          <w:szCs w:val="28"/>
        </w:rPr>
        <w:t>рганизации досуга кадет</w:t>
      </w:r>
      <w:r w:rsidRPr="00A60930">
        <w:rPr>
          <w:rFonts w:ascii="Times New Roman" w:hAnsi="Times New Roman" w:cs="Times New Roman"/>
          <w:sz w:val="28"/>
          <w:szCs w:val="28"/>
        </w:rPr>
        <w:t xml:space="preserve"> по спортивным интересам, удовлетворения их потребности в физическом совершенствовании.</w:t>
      </w:r>
    </w:p>
    <w:p w:rsidR="00A60930" w:rsidRDefault="00A60930" w:rsidP="008B1CDF">
      <w:pPr>
        <w:pStyle w:val="a3"/>
        <w:numPr>
          <w:ilvl w:val="1"/>
          <w:numId w:val="2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930">
        <w:rPr>
          <w:rFonts w:ascii="Times New Roman" w:hAnsi="Times New Roman" w:cs="Times New Roman"/>
          <w:sz w:val="28"/>
          <w:szCs w:val="28"/>
        </w:rPr>
        <w:t>Оказание практической помощи членам клуба в сохранении и укреплении здоровья средствами физической культуры и спорта.</w:t>
      </w:r>
    </w:p>
    <w:p w:rsidR="00A60930" w:rsidRDefault="00A60930" w:rsidP="008B1CDF">
      <w:pPr>
        <w:pStyle w:val="a3"/>
        <w:numPr>
          <w:ilvl w:val="1"/>
          <w:numId w:val="2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930">
        <w:rPr>
          <w:rFonts w:ascii="Times New Roman" w:hAnsi="Times New Roman" w:cs="Times New Roman"/>
          <w:sz w:val="28"/>
          <w:szCs w:val="28"/>
        </w:rPr>
        <w:t>Пропаганда и активное внедрение физической культуры, здорового образ</w:t>
      </w:r>
      <w:r>
        <w:rPr>
          <w:rFonts w:ascii="Times New Roman" w:hAnsi="Times New Roman" w:cs="Times New Roman"/>
          <w:sz w:val="28"/>
          <w:szCs w:val="28"/>
        </w:rPr>
        <w:t>а жизни в повседне</w:t>
      </w:r>
      <w:r w:rsidR="00AF25DF">
        <w:rPr>
          <w:rFonts w:ascii="Times New Roman" w:hAnsi="Times New Roman" w:cs="Times New Roman"/>
          <w:sz w:val="28"/>
          <w:szCs w:val="28"/>
        </w:rPr>
        <w:t>вную жизнь кадет</w:t>
      </w:r>
      <w:r w:rsidRPr="00A60930">
        <w:rPr>
          <w:rFonts w:ascii="Times New Roman" w:hAnsi="Times New Roman" w:cs="Times New Roman"/>
          <w:sz w:val="28"/>
          <w:szCs w:val="28"/>
        </w:rPr>
        <w:t>.</w:t>
      </w:r>
    </w:p>
    <w:p w:rsidR="00A60930" w:rsidRPr="00A60930" w:rsidRDefault="00A60930" w:rsidP="008B1CDF">
      <w:pPr>
        <w:pStyle w:val="a3"/>
        <w:numPr>
          <w:ilvl w:val="1"/>
          <w:numId w:val="2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930">
        <w:rPr>
          <w:rFonts w:ascii="Times New Roman" w:hAnsi="Times New Roman" w:cs="Times New Roman"/>
          <w:sz w:val="28"/>
          <w:szCs w:val="28"/>
        </w:rPr>
        <w:t>Физкультурное образование членов Клуба, формирование знаний, навыков по личной и общественной гигиене, самоконтролю, оказанию первой медицинской помощи.</w:t>
      </w:r>
    </w:p>
    <w:p w:rsidR="00A60930" w:rsidRDefault="00A60930" w:rsidP="008B1CDF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0930" w:rsidRPr="008B1CDF" w:rsidRDefault="00A60930" w:rsidP="008B1CDF">
      <w:pPr>
        <w:pStyle w:val="a3"/>
        <w:numPr>
          <w:ilvl w:val="0"/>
          <w:numId w:val="2"/>
        </w:numPr>
        <w:spacing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6EC">
        <w:rPr>
          <w:rFonts w:ascii="Times New Roman" w:hAnsi="Times New Roman" w:cs="Times New Roman"/>
          <w:b/>
          <w:sz w:val="28"/>
          <w:szCs w:val="28"/>
        </w:rPr>
        <w:t>Содержание работы Клуба</w:t>
      </w:r>
    </w:p>
    <w:p w:rsidR="00A60930" w:rsidRPr="00977B5D" w:rsidRDefault="00A60930" w:rsidP="008B1CDF">
      <w:pPr>
        <w:pStyle w:val="a3"/>
        <w:numPr>
          <w:ilvl w:val="1"/>
          <w:numId w:val="2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B5D">
        <w:rPr>
          <w:rFonts w:ascii="Times New Roman" w:hAnsi="Times New Roman" w:cs="Times New Roman"/>
          <w:sz w:val="28"/>
          <w:szCs w:val="28"/>
        </w:rPr>
        <w:t>Клуб осуществляет свою деятельность в непосредственном контакте с администрацией образовательного учреждения и выполняет следующие функции:</w:t>
      </w:r>
    </w:p>
    <w:p w:rsidR="00A60930" w:rsidRDefault="00AF25DF" w:rsidP="008B1CDF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для кадет</w:t>
      </w:r>
      <w:r w:rsidR="00A60930">
        <w:rPr>
          <w:rFonts w:ascii="Times New Roman" w:hAnsi="Times New Roman" w:cs="Times New Roman"/>
          <w:sz w:val="28"/>
          <w:szCs w:val="28"/>
        </w:rPr>
        <w:t xml:space="preserve"> систематические занятия физической культурой, спортом и туризмом в спортивных секциях и командах, любительских и других объединениях и клубах по интересам, физкультурно-спортивных центрах и т.п.</w:t>
      </w:r>
    </w:p>
    <w:p w:rsidR="00A60930" w:rsidRDefault="00A60930" w:rsidP="008B1CDF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спортивные праздники, соревнования, туристические походы и слеты и т.д. Использует научно-методические рекомендации и передовой опыт работы по развитию физической культуры и спорта;</w:t>
      </w:r>
    </w:p>
    <w:p w:rsidR="00A60930" w:rsidRDefault="00A60930" w:rsidP="008B1CDF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вместе с учителями физического воспитания</w:t>
      </w:r>
      <w:r w:rsidR="00AF25DF">
        <w:rPr>
          <w:rFonts w:ascii="Times New Roman" w:hAnsi="Times New Roman" w:cs="Times New Roman"/>
          <w:sz w:val="28"/>
          <w:szCs w:val="28"/>
        </w:rPr>
        <w:t xml:space="preserve">, тренерами </w:t>
      </w:r>
      <w:r>
        <w:rPr>
          <w:rFonts w:ascii="Times New Roman" w:hAnsi="Times New Roman" w:cs="Times New Roman"/>
          <w:sz w:val="28"/>
          <w:szCs w:val="28"/>
        </w:rPr>
        <w:t xml:space="preserve"> ежегодное проведение смотра физическо</w:t>
      </w:r>
      <w:r w:rsidR="00AF25DF">
        <w:rPr>
          <w:rFonts w:ascii="Times New Roman" w:hAnsi="Times New Roman" w:cs="Times New Roman"/>
          <w:sz w:val="28"/>
          <w:szCs w:val="28"/>
        </w:rPr>
        <w:t>й подготовленности кадет</w:t>
      </w:r>
      <w:r>
        <w:rPr>
          <w:rFonts w:ascii="Times New Roman" w:hAnsi="Times New Roman" w:cs="Times New Roman"/>
          <w:sz w:val="28"/>
          <w:szCs w:val="28"/>
        </w:rPr>
        <w:t>, сдачу тестов по «Президентским состязаниям»</w:t>
      </w:r>
      <w:r w:rsidR="00AF25DF">
        <w:rPr>
          <w:rFonts w:ascii="Times New Roman" w:hAnsi="Times New Roman" w:cs="Times New Roman"/>
          <w:sz w:val="28"/>
          <w:szCs w:val="28"/>
        </w:rPr>
        <w:t>, вступительные испытания</w:t>
      </w:r>
      <w:r>
        <w:rPr>
          <w:rFonts w:ascii="Times New Roman" w:hAnsi="Times New Roman" w:cs="Times New Roman"/>
          <w:sz w:val="28"/>
          <w:szCs w:val="28"/>
        </w:rPr>
        <w:t>. Проводит работу по подготовке членов Клуба к выполнению нормативов и требований Единой всероссийской спортивной классификации;</w:t>
      </w:r>
    </w:p>
    <w:p w:rsidR="00A60930" w:rsidRDefault="00A60930" w:rsidP="008B1CDF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совместно с медици</w:t>
      </w:r>
      <w:r w:rsidR="00AF25DF">
        <w:rPr>
          <w:rFonts w:ascii="Times New Roman" w:hAnsi="Times New Roman" w:cs="Times New Roman"/>
          <w:sz w:val="28"/>
          <w:szCs w:val="28"/>
        </w:rPr>
        <w:t>нским персоналом</w:t>
      </w:r>
      <w:r w:rsidR="00AF25DF" w:rsidRPr="00AF25DF">
        <w:rPr>
          <w:rFonts w:ascii="Times New Roman" w:hAnsi="Times New Roman"/>
          <w:sz w:val="28"/>
        </w:rPr>
        <w:t xml:space="preserve"> ГБОУ БКК ПФО им. А.В. Доставалова</w:t>
      </w:r>
      <w:r w:rsidR="00AF2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организует медицинский контроль за состоянием здоровья занимающихся физической культурой, спортом и туризмом;</w:t>
      </w:r>
    </w:p>
    <w:p w:rsidR="00A60930" w:rsidRDefault="00A60930" w:rsidP="008B1CDF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всемерно способствует развитию самодеятельности и самоуправления в работе Клуба;</w:t>
      </w:r>
    </w:p>
    <w:p w:rsidR="00A60930" w:rsidRDefault="00A60930" w:rsidP="008B1CDF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3.2. </w:t>
      </w:r>
      <w:r w:rsidR="00AF25D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F25DF" w:rsidRPr="00AF25DF">
        <w:rPr>
          <w:rFonts w:ascii="Times New Roman" w:hAnsi="Times New Roman"/>
          <w:sz w:val="28"/>
        </w:rPr>
        <w:t>ГБОУ БКК ПФО им. А.В. Доставалова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0930" w:rsidRDefault="00A60930" w:rsidP="008B1CDF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обеспечивает контроль над учебно-тренировочным процессом в секциях, группах, командах Клуба. Формирует сборные команды образовательного учреждения по видам спорта и обеспечивает их участие в спортивных соревнованиях;</w:t>
      </w:r>
    </w:p>
    <w:p w:rsidR="00A60930" w:rsidRDefault="00A60930" w:rsidP="008B1CDF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поощряет физкультурных работников</w:t>
      </w:r>
      <w:r w:rsidR="00AF25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5DF">
        <w:rPr>
          <w:rFonts w:ascii="Times New Roman" w:hAnsi="Times New Roman" w:cs="Times New Roman"/>
          <w:sz w:val="28"/>
          <w:szCs w:val="28"/>
        </w:rPr>
        <w:t xml:space="preserve"> тренеров </w:t>
      </w:r>
      <w:r>
        <w:rPr>
          <w:rFonts w:ascii="Times New Roman" w:hAnsi="Times New Roman" w:cs="Times New Roman"/>
          <w:sz w:val="28"/>
          <w:szCs w:val="28"/>
        </w:rPr>
        <w:t>и общественный актив, добившихся высоких показателей;</w:t>
      </w:r>
    </w:p>
    <w:p w:rsidR="008B1CDF" w:rsidRDefault="00A60930" w:rsidP="008B1CDF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приобретает спортивный инвентарь и оборудование, обеспечивает рациональное и эффективное использование спортивно-техническ</w:t>
      </w:r>
      <w:r w:rsidR="008B1CDF">
        <w:rPr>
          <w:rFonts w:ascii="Times New Roman" w:hAnsi="Times New Roman" w:cs="Times New Roman"/>
          <w:sz w:val="28"/>
          <w:szCs w:val="28"/>
        </w:rPr>
        <w:t>ой базы и материальных ресурсов.</w:t>
      </w:r>
    </w:p>
    <w:p w:rsidR="008B1CDF" w:rsidRPr="008B1CDF" w:rsidRDefault="008B1CDF" w:rsidP="008B1CDF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0930" w:rsidRPr="008B1CDF" w:rsidRDefault="00A60930" w:rsidP="008B1CDF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деятельности Клуба </w:t>
      </w:r>
    </w:p>
    <w:p w:rsidR="00A60930" w:rsidRDefault="00A60930" w:rsidP="008B1CDF">
      <w:pPr>
        <w:pStyle w:val="a3"/>
        <w:numPr>
          <w:ilvl w:val="1"/>
          <w:numId w:val="2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осуществляет свою</w:t>
      </w:r>
      <w:r w:rsidR="008B1CDF">
        <w:rPr>
          <w:rFonts w:ascii="Times New Roman" w:hAnsi="Times New Roman" w:cs="Times New Roman"/>
          <w:sz w:val="28"/>
          <w:szCs w:val="28"/>
        </w:rPr>
        <w:t xml:space="preserve"> деятельность в соответствии с П</w:t>
      </w:r>
      <w:r>
        <w:rPr>
          <w:rFonts w:ascii="Times New Roman" w:hAnsi="Times New Roman" w:cs="Times New Roman"/>
          <w:sz w:val="28"/>
          <w:szCs w:val="28"/>
        </w:rPr>
        <w:t>оложением, утвержденным</w:t>
      </w:r>
      <w:r w:rsidR="008B1CDF">
        <w:rPr>
          <w:rFonts w:ascii="Times New Roman" w:hAnsi="Times New Roman" w:cs="Times New Roman"/>
          <w:sz w:val="28"/>
          <w:szCs w:val="28"/>
        </w:rPr>
        <w:t xml:space="preserve"> директором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CDF" w:rsidRPr="00AF25DF">
        <w:rPr>
          <w:rFonts w:ascii="Times New Roman" w:hAnsi="Times New Roman"/>
          <w:sz w:val="28"/>
        </w:rPr>
        <w:t>ГБОУ БКК ПФО им. А.В. Доставалова</w:t>
      </w:r>
    </w:p>
    <w:p w:rsidR="00A60930" w:rsidRDefault="00A60930" w:rsidP="008B1CDF">
      <w:pPr>
        <w:pStyle w:val="a3"/>
        <w:numPr>
          <w:ilvl w:val="1"/>
          <w:numId w:val="2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вправе:</w:t>
      </w:r>
    </w:p>
    <w:p w:rsidR="00A60930" w:rsidRDefault="00A60930" w:rsidP="008B1CDF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иметь эмблему, знак, флаг, и другую атрибутику, информационный сайт в сети Интернет;</w:t>
      </w:r>
    </w:p>
    <w:p w:rsidR="00A60930" w:rsidRDefault="00A60930" w:rsidP="008B1CDF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награждать грамотами, памятными подарками и денежными премиями спортсменов и тренеров;</w:t>
      </w:r>
    </w:p>
    <w:p w:rsidR="00A60930" w:rsidRDefault="00A60930" w:rsidP="008B1CDF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предоставлять в установленном порядке документы к награждению и присвоению спортивных званий;</w:t>
      </w:r>
    </w:p>
    <w:p w:rsidR="00A60930" w:rsidRPr="007C05D9" w:rsidRDefault="00A60930" w:rsidP="008B1CDF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иную деятель</w:t>
      </w:r>
      <w:r w:rsidR="008B1CDF">
        <w:rPr>
          <w:rFonts w:ascii="Times New Roman" w:hAnsi="Times New Roman" w:cs="Times New Roman"/>
          <w:sz w:val="28"/>
          <w:szCs w:val="28"/>
        </w:rPr>
        <w:t>ность, не противоречащую закону.</w:t>
      </w:r>
    </w:p>
    <w:p w:rsidR="00A60930" w:rsidRDefault="00A60930" w:rsidP="008B1CDF">
      <w:pPr>
        <w:pStyle w:val="a3"/>
        <w:numPr>
          <w:ilvl w:val="1"/>
          <w:numId w:val="2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Создаваемый при образовательном учреждении </w:t>
      </w:r>
      <w:r w:rsidR="008B1CDF">
        <w:rPr>
          <w:rFonts w:ascii="Times New Roman" w:hAnsi="Times New Roman" w:cs="Times New Roman"/>
          <w:sz w:val="28"/>
          <w:szCs w:val="28"/>
        </w:rPr>
        <w:t xml:space="preserve">детский </w:t>
      </w:r>
      <w:r>
        <w:rPr>
          <w:rFonts w:ascii="Times New Roman" w:hAnsi="Times New Roman" w:cs="Times New Roman"/>
          <w:sz w:val="28"/>
          <w:szCs w:val="28"/>
        </w:rPr>
        <w:t>спортивный Клуб, являясь наиболее перспективной современной организационной формой развития массовой физической культуры, спор</w:t>
      </w:r>
      <w:r w:rsidR="008B1CDF">
        <w:rPr>
          <w:rFonts w:ascii="Times New Roman" w:hAnsi="Times New Roman" w:cs="Times New Roman"/>
          <w:sz w:val="28"/>
          <w:szCs w:val="28"/>
        </w:rPr>
        <w:t>та и туризма среди кадет</w:t>
      </w:r>
      <w:r>
        <w:rPr>
          <w:rFonts w:ascii="Times New Roman" w:hAnsi="Times New Roman" w:cs="Times New Roman"/>
          <w:sz w:val="28"/>
          <w:szCs w:val="28"/>
        </w:rPr>
        <w:t>, имеет статус стру</w:t>
      </w:r>
      <w:r w:rsidR="008B1CDF">
        <w:rPr>
          <w:rFonts w:ascii="Times New Roman" w:hAnsi="Times New Roman" w:cs="Times New Roman"/>
          <w:sz w:val="28"/>
          <w:szCs w:val="28"/>
        </w:rPr>
        <w:t xml:space="preserve">ктурного подразделения </w:t>
      </w:r>
      <w:r w:rsidR="008B1CDF" w:rsidRPr="00AF25DF">
        <w:rPr>
          <w:rFonts w:ascii="Times New Roman" w:hAnsi="Times New Roman"/>
          <w:sz w:val="28"/>
        </w:rPr>
        <w:t>ГБОУ БКК ПФО им. А.В. Доставалова</w:t>
      </w:r>
      <w:r>
        <w:rPr>
          <w:rFonts w:ascii="Times New Roman" w:hAnsi="Times New Roman" w:cs="Times New Roman"/>
          <w:sz w:val="28"/>
          <w:szCs w:val="28"/>
        </w:rPr>
        <w:t xml:space="preserve"> и реализует общие планы и задачи, определенный уставом.</w:t>
      </w:r>
    </w:p>
    <w:p w:rsidR="00A60930" w:rsidRDefault="00A60930" w:rsidP="008B1CDF">
      <w:pPr>
        <w:pStyle w:val="a3"/>
        <w:numPr>
          <w:ilvl w:val="1"/>
          <w:numId w:val="2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Клуба базируется на принципах свободного физкультурного образования, приоритетах общечеловеческих ценностей</w:t>
      </w:r>
      <w:r w:rsidR="008B1CDF">
        <w:rPr>
          <w:rFonts w:ascii="Times New Roman" w:hAnsi="Times New Roman" w:cs="Times New Roman"/>
          <w:sz w:val="28"/>
          <w:szCs w:val="28"/>
        </w:rPr>
        <w:t>, жизни и здоровья кадет</w:t>
      </w:r>
      <w:r>
        <w:rPr>
          <w:rFonts w:ascii="Times New Roman" w:hAnsi="Times New Roman" w:cs="Times New Roman"/>
          <w:sz w:val="28"/>
          <w:szCs w:val="28"/>
        </w:rPr>
        <w:t>, гражданственности и любви к Родине, общедоступности и адаптивности, реализуемых физкультурно-оздоровительных программ к уровням и особенностям, физического развития детей разного возраста.</w:t>
      </w:r>
    </w:p>
    <w:p w:rsidR="00A60930" w:rsidRDefault="008B1CDF" w:rsidP="008B1CDF">
      <w:pPr>
        <w:pStyle w:val="a3"/>
        <w:numPr>
          <w:ilvl w:val="1"/>
          <w:numId w:val="2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5DF">
        <w:rPr>
          <w:rFonts w:ascii="Times New Roman" w:hAnsi="Times New Roman"/>
          <w:sz w:val="28"/>
        </w:rPr>
        <w:t>ГБОУ БКК ПФО им. А.В. Доставалова</w:t>
      </w:r>
      <w:r w:rsidR="00A60930">
        <w:rPr>
          <w:rFonts w:ascii="Times New Roman" w:hAnsi="Times New Roman" w:cs="Times New Roman"/>
          <w:sz w:val="28"/>
          <w:szCs w:val="28"/>
        </w:rPr>
        <w:t xml:space="preserve">  оказывает материально-техническое обеспечение и оснащение образовательного процесса, оборудование помещений Клуба в соответствии с государственными, муниципальными и городскими нормами требованиями.</w:t>
      </w:r>
    </w:p>
    <w:p w:rsidR="00A60930" w:rsidRDefault="00A60930" w:rsidP="008B1CDF">
      <w:pPr>
        <w:pStyle w:val="a3"/>
        <w:numPr>
          <w:ilvl w:val="1"/>
          <w:numId w:val="2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Клуб создается в целях широкого привлечения </w:t>
      </w:r>
      <w:r w:rsidR="008B1CDF">
        <w:rPr>
          <w:rFonts w:ascii="Times New Roman" w:hAnsi="Times New Roman" w:cs="Times New Roman"/>
          <w:sz w:val="28"/>
          <w:szCs w:val="28"/>
        </w:rPr>
        <w:t xml:space="preserve">кадет </w:t>
      </w:r>
      <w:r w:rsidR="008B1CDF" w:rsidRPr="00AF25DF">
        <w:rPr>
          <w:rFonts w:ascii="Times New Roman" w:hAnsi="Times New Roman"/>
          <w:sz w:val="28"/>
        </w:rPr>
        <w:t>ГБОУ БКК ПФО им. А.В. Доставалова</w:t>
      </w:r>
      <w:r w:rsidR="008B1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регулярным занятиям физкультурой и спортом, формирования здорового образа жизни, организации активного отдыха, повышения физического развития.</w:t>
      </w:r>
    </w:p>
    <w:p w:rsidR="00A60930" w:rsidRDefault="00A60930" w:rsidP="008B1CDF">
      <w:pPr>
        <w:pStyle w:val="a3"/>
        <w:numPr>
          <w:ilvl w:val="1"/>
          <w:numId w:val="2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Непосредственное руководство деятельностью Клуба осуществляет администрация </w:t>
      </w:r>
      <w:r w:rsidR="008B1CDF" w:rsidRPr="00AF25DF">
        <w:rPr>
          <w:rFonts w:ascii="Times New Roman" w:hAnsi="Times New Roman"/>
          <w:sz w:val="28"/>
        </w:rPr>
        <w:t>ГБОУ БКК ПФО им. А.В. Доставалова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930" w:rsidRDefault="00A60930" w:rsidP="008B1CDF">
      <w:pPr>
        <w:pStyle w:val="a3"/>
        <w:numPr>
          <w:ilvl w:val="1"/>
          <w:numId w:val="2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группы различных направлений формируются на основе спортивной деятельности, порядок комплектования и наполняемость учебных групп и секций, режим учебно-тренировочной работы должны устанавливаться в соответствии с Санитарными правилами и нормативами и Нормативно-правовыми основами регулирующими деятельность спортивных школ.</w:t>
      </w:r>
    </w:p>
    <w:p w:rsidR="00A60930" w:rsidRDefault="00A60930" w:rsidP="008B1CDF">
      <w:pPr>
        <w:pStyle w:val="a3"/>
        <w:numPr>
          <w:ilvl w:val="1"/>
          <w:numId w:val="2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Клубе проводятся в соответствии с графиками и расписаниями в форме тренировок, консультаций, соревнований, а также участия в физкультурно-спортивных праздниках, пробегах, показательных выступлениях и другом.</w:t>
      </w:r>
    </w:p>
    <w:p w:rsidR="00A60930" w:rsidRDefault="00A60930" w:rsidP="008B1CDF">
      <w:pPr>
        <w:pStyle w:val="a3"/>
        <w:numPr>
          <w:ilvl w:val="1"/>
          <w:numId w:val="2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проведение занятий осуществляется штатными и внештатными тренерами-преподавателями.</w:t>
      </w:r>
    </w:p>
    <w:p w:rsidR="00A60930" w:rsidRDefault="00A60930" w:rsidP="008B1CDF">
      <w:pPr>
        <w:pStyle w:val="a3"/>
        <w:numPr>
          <w:ilvl w:val="1"/>
          <w:numId w:val="2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работы Клуба ведется в журнале установленной формы по следующим разделам:</w:t>
      </w:r>
    </w:p>
    <w:p w:rsidR="00A60930" w:rsidRDefault="00A60930" w:rsidP="008B1CDF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совета, тренеров, преподавателей;</w:t>
      </w:r>
    </w:p>
    <w:p w:rsidR="00A60930" w:rsidRDefault="00A60930" w:rsidP="008B1CDF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занимающихся, расписание занятий, программный материал, посещаемость;</w:t>
      </w:r>
    </w:p>
    <w:p w:rsidR="00A60930" w:rsidRPr="005D6E86" w:rsidRDefault="00A60930" w:rsidP="00225756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физкультурно-спортивных мероприятий и результаты участия в соревнованиях.</w:t>
      </w:r>
    </w:p>
    <w:p w:rsidR="00A60930" w:rsidRPr="00A60930" w:rsidRDefault="00A60930" w:rsidP="008B1CD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60930">
        <w:rPr>
          <w:rFonts w:ascii="Times New Roman" w:eastAsia="Times New Roman" w:hAnsi="Times New Roman" w:cs="Times New Roman"/>
          <w:sz w:val="28"/>
          <w:szCs w:val="28"/>
        </w:rPr>
        <w:t xml:space="preserve">Принято решением заседания Педагогического совета </w:t>
      </w:r>
    </w:p>
    <w:p w:rsidR="00A60930" w:rsidRPr="00A60930" w:rsidRDefault="00A60930" w:rsidP="008B1CD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60930">
        <w:rPr>
          <w:rFonts w:ascii="Times New Roman" w:eastAsia="Times New Roman" w:hAnsi="Times New Roman" w:cs="Times New Roman"/>
          <w:sz w:val="28"/>
          <w:szCs w:val="28"/>
        </w:rPr>
        <w:t>Протокол № ______</w:t>
      </w:r>
      <w:r w:rsidR="004C200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60930">
        <w:rPr>
          <w:rFonts w:ascii="Times New Roman" w:eastAsia="Times New Roman" w:hAnsi="Times New Roman" w:cs="Times New Roman"/>
          <w:sz w:val="28"/>
          <w:szCs w:val="28"/>
        </w:rPr>
        <w:t>______ от ___</w:t>
      </w:r>
      <w:r w:rsidR="004C2005">
        <w:rPr>
          <w:rFonts w:ascii="Times New Roman" w:eastAsia="Times New Roman" w:hAnsi="Times New Roman" w:cs="Times New Roman"/>
          <w:sz w:val="28"/>
          <w:szCs w:val="28"/>
        </w:rPr>
        <w:t>02.09.</w:t>
      </w:r>
      <w:r w:rsidRPr="00A60930">
        <w:rPr>
          <w:rFonts w:ascii="Times New Roman" w:eastAsia="Times New Roman" w:hAnsi="Times New Roman" w:cs="Times New Roman"/>
          <w:sz w:val="28"/>
          <w:szCs w:val="28"/>
        </w:rPr>
        <w:t>__________ 20</w:t>
      </w:r>
      <w:r w:rsidR="004C2005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A60930">
        <w:rPr>
          <w:rFonts w:ascii="Times New Roman" w:eastAsia="Times New Roman" w:hAnsi="Times New Roman" w:cs="Times New Roman"/>
          <w:sz w:val="28"/>
          <w:szCs w:val="28"/>
        </w:rPr>
        <w:t xml:space="preserve">     года</w:t>
      </w:r>
    </w:p>
    <w:p w:rsidR="005175DF" w:rsidRDefault="005175DF" w:rsidP="00225756">
      <w:pPr>
        <w:spacing w:line="240" w:lineRule="auto"/>
      </w:pPr>
      <w:bookmarkStart w:id="0" w:name="_GoBack"/>
      <w:bookmarkEnd w:id="0"/>
    </w:p>
    <w:sectPr w:rsidR="005175DF" w:rsidSect="00225756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351" w:rsidRDefault="00570351" w:rsidP="008B1CDF">
      <w:pPr>
        <w:spacing w:after="0" w:line="240" w:lineRule="auto"/>
      </w:pPr>
      <w:r>
        <w:separator/>
      </w:r>
    </w:p>
  </w:endnote>
  <w:endnote w:type="continuationSeparator" w:id="1">
    <w:p w:rsidR="00570351" w:rsidRDefault="00570351" w:rsidP="008B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5033"/>
      <w:docPartObj>
        <w:docPartGallery w:val="Page Numbers (Bottom of Page)"/>
        <w:docPartUnique/>
      </w:docPartObj>
    </w:sdtPr>
    <w:sdtContent>
      <w:p w:rsidR="008B1CDF" w:rsidRDefault="00944B20">
        <w:pPr>
          <w:pStyle w:val="a6"/>
          <w:jc w:val="right"/>
        </w:pPr>
        <w:fldSimple w:instr=" PAGE   \* MERGEFORMAT ">
          <w:r w:rsidR="00225756">
            <w:rPr>
              <w:noProof/>
            </w:rPr>
            <w:t>2</w:t>
          </w:r>
        </w:fldSimple>
      </w:p>
    </w:sdtContent>
  </w:sdt>
  <w:p w:rsidR="008B1CDF" w:rsidRDefault="008B1CD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351" w:rsidRDefault="00570351" w:rsidP="008B1CDF">
      <w:pPr>
        <w:spacing w:after="0" w:line="240" w:lineRule="auto"/>
      </w:pPr>
      <w:r>
        <w:separator/>
      </w:r>
    </w:p>
  </w:footnote>
  <w:footnote w:type="continuationSeparator" w:id="1">
    <w:p w:rsidR="00570351" w:rsidRDefault="00570351" w:rsidP="008B1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17DD6"/>
    <w:multiLevelType w:val="multilevel"/>
    <w:tmpl w:val="B8E4B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3E2FA3"/>
    <w:multiLevelType w:val="multilevel"/>
    <w:tmpl w:val="934E9218"/>
    <w:lvl w:ilvl="0">
      <w:start w:val="2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61E"/>
    <w:rsid w:val="0022570F"/>
    <w:rsid w:val="00225756"/>
    <w:rsid w:val="00275D6E"/>
    <w:rsid w:val="004C2005"/>
    <w:rsid w:val="005175DF"/>
    <w:rsid w:val="00570351"/>
    <w:rsid w:val="007B498F"/>
    <w:rsid w:val="0083261E"/>
    <w:rsid w:val="008B1CDF"/>
    <w:rsid w:val="00933B59"/>
    <w:rsid w:val="00944B20"/>
    <w:rsid w:val="00A60930"/>
    <w:rsid w:val="00AF2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93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B1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1CD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B1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1CDF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575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Black.User</cp:lastModifiedBy>
  <cp:revision>5</cp:revision>
  <dcterms:created xsi:type="dcterms:W3CDTF">2012-03-21T12:01:00Z</dcterms:created>
  <dcterms:modified xsi:type="dcterms:W3CDTF">2015-03-06T06:13:00Z</dcterms:modified>
</cp:coreProperties>
</file>